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977"/>
      </w:tblGrid>
      <w:tr w:rsidR="00EF0A00" w:rsidRPr="00BC2677" w14:paraId="26374B2E" w14:textId="77777777" w:rsidTr="004A7A75">
        <w:trPr>
          <w:trHeight w:val="511"/>
        </w:trPr>
        <w:tc>
          <w:tcPr>
            <w:tcW w:w="1413" w:type="dxa"/>
          </w:tcPr>
          <w:p w14:paraId="32FE3BDE" w14:textId="77777777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3260" w:type="dxa"/>
          </w:tcPr>
          <w:p w14:paraId="114C5F6F" w14:textId="76D5F7E1" w:rsidR="00EF0A00" w:rsidRPr="00BC2677" w:rsidRDefault="00242B75" w:rsidP="00410A12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Quality </w:t>
            </w:r>
            <w:r w:rsidR="00A47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Maturity </w:t>
            </w:r>
            <w:r w:rsidR="004522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Tester and Sampler</w:t>
            </w:r>
          </w:p>
        </w:tc>
        <w:tc>
          <w:tcPr>
            <w:tcW w:w="1276" w:type="dxa"/>
          </w:tcPr>
          <w:p w14:paraId="27CA3F4D" w14:textId="77777777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Division</w:t>
            </w:r>
          </w:p>
        </w:tc>
        <w:tc>
          <w:tcPr>
            <w:tcW w:w="2977" w:type="dxa"/>
          </w:tcPr>
          <w:p w14:paraId="1EE08411" w14:textId="0D3209F9" w:rsidR="00EF0A00" w:rsidRPr="00BC2677" w:rsidRDefault="00084E2B" w:rsidP="007111CA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sz w:val="22"/>
                <w:szCs w:val="22"/>
              </w:rPr>
              <w:t xml:space="preserve">Rockit </w:t>
            </w:r>
            <w:r w:rsidR="00242B75">
              <w:rPr>
                <w:rFonts w:asciiTheme="minorHAnsi" w:hAnsiTheme="minorHAnsi" w:cstheme="minorHAnsi"/>
                <w:sz w:val="22"/>
                <w:szCs w:val="22"/>
              </w:rPr>
              <w:t>Trading Company</w:t>
            </w:r>
            <w:r w:rsidRPr="00BC2677">
              <w:rPr>
                <w:rFonts w:asciiTheme="minorHAnsi" w:hAnsiTheme="minorHAnsi" w:cstheme="minorHAnsi"/>
                <w:sz w:val="22"/>
                <w:szCs w:val="22"/>
              </w:rPr>
              <w:t xml:space="preserve"> Ltd</w:t>
            </w:r>
          </w:p>
        </w:tc>
      </w:tr>
      <w:tr w:rsidR="00EF0A00" w:rsidRPr="00BC2677" w14:paraId="3DC38280" w14:textId="77777777" w:rsidTr="004A7A75">
        <w:trPr>
          <w:trHeight w:val="561"/>
        </w:trPr>
        <w:tc>
          <w:tcPr>
            <w:tcW w:w="1413" w:type="dxa"/>
          </w:tcPr>
          <w:p w14:paraId="274547AA" w14:textId="77777777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Reports To</w:t>
            </w:r>
          </w:p>
        </w:tc>
        <w:tc>
          <w:tcPr>
            <w:tcW w:w="3260" w:type="dxa"/>
          </w:tcPr>
          <w:p w14:paraId="1AD5D4E8" w14:textId="6B266A63" w:rsidR="00EF0A00" w:rsidRPr="00BC2677" w:rsidRDefault="005B127D" w:rsidP="007111CA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NZ Field and Maturity Lead</w:t>
            </w:r>
          </w:p>
        </w:tc>
        <w:tc>
          <w:tcPr>
            <w:tcW w:w="1276" w:type="dxa"/>
          </w:tcPr>
          <w:p w14:paraId="2265740E" w14:textId="77777777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2977" w:type="dxa"/>
          </w:tcPr>
          <w:p w14:paraId="1A5804F9" w14:textId="096EF623" w:rsidR="00EF0A00" w:rsidRPr="00BC2677" w:rsidRDefault="005B127D" w:rsidP="00410A1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October 2025</w:t>
            </w:r>
          </w:p>
        </w:tc>
      </w:tr>
      <w:tr w:rsidR="00EF0A00" w:rsidRPr="00BC2677" w14:paraId="1FB677DC" w14:textId="77777777" w:rsidTr="00BC2677">
        <w:tc>
          <w:tcPr>
            <w:tcW w:w="8926" w:type="dxa"/>
            <w:gridSpan w:val="4"/>
            <w:shd w:val="clear" w:color="auto" w:fill="92D050"/>
          </w:tcPr>
          <w:p w14:paraId="06F27D1D" w14:textId="3FE1F662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Job Purpose</w:t>
            </w:r>
          </w:p>
        </w:tc>
      </w:tr>
      <w:tr w:rsidR="00EF0A00" w:rsidRPr="007111CA" w14:paraId="12F4C45E" w14:textId="77777777" w:rsidTr="004750E2">
        <w:tc>
          <w:tcPr>
            <w:tcW w:w="8926" w:type="dxa"/>
            <w:gridSpan w:val="4"/>
          </w:tcPr>
          <w:p w14:paraId="569F8313" w14:textId="77B0EB6E" w:rsidR="00BC2677" w:rsidRPr="004076EE" w:rsidRDefault="00BC2677" w:rsidP="00BC26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 xml:space="preserve">Lead &amp; drive the quality culture within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orchard</w:t>
            </w:r>
            <w:r w:rsidR="0040612F">
              <w:rPr>
                <w:rFonts w:asciiTheme="minorHAnsi" w:hAnsiTheme="minorHAnsi" w:cstheme="minorHAnsi"/>
                <w:sz w:val="22"/>
                <w:szCs w:val="22"/>
              </w:rPr>
              <w:t>/gatehouse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environment</w:t>
            </w: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745E1F" w14:textId="6FCD0B8B" w:rsidR="00BC2677" w:rsidRDefault="00BC2677" w:rsidP="00BC26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quality in orchard, </w:t>
            </w:r>
            <w:r w:rsidR="00861C2F">
              <w:rPr>
                <w:rFonts w:asciiTheme="minorHAnsi" w:hAnsiTheme="minorHAnsi" w:cstheme="minorHAnsi"/>
                <w:sz w:val="22"/>
                <w:szCs w:val="22"/>
              </w:rPr>
              <w:t>by completing the following tasks:</w:t>
            </w:r>
          </w:p>
          <w:p w14:paraId="34A08B5A" w14:textId="77777777" w:rsidR="0006624B" w:rsidRPr="005B127D" w:rsidRDefault="0006624B" w:rsidP="0006624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</w:rPr>
            </w:pPr>
            <w:r w:rsidRPr="005B127D">
              <w:rPr>
                <w:rFonts w:asciiTheme="minorHAnsi" w:hAnsiTheme="minorHAnsi" w:cstheme="minorHAnsi"/>
                <w:sz w:val="22"/>
              </w:rPr>
              <w:t>Collection of fruit samples on orchard</w:t>
            </w:r>
          </w:p>
          <w:p w14:paraId="0E0EB984" w14:textId="77777777" w:rsidR="0006624B" w:rsidRPr="005B127D" w:rsidRDefault="0006624B" w:rsidP="0006624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</w:rPr>
            </w:pPr>
            <w:r w:rsidRPr="005B127D">
              <w:rPr>
                <w:rFonts w:asciiTheme="minorHAnsi" w:hAnsiTheme="minorHAnsi" w:cstheme="minorHAnsi"/>
                <w:sz w:val="22"/>
              </w:rPr>
              <w:t>Completion of maturity tests on fruit</w:t>
            </w:r>
          </w:p>
          <w:p w14:paraId="65EFAACF" w14:textId="3CD7B6D1" w:rsidR="0006624B" w:rsidRPr="005B127D" w:rsidRDefault="0006624B" w:rsidP="0006624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</w:rPr>
            </w:pPr>
            <w:r w:rsidRPr="005B127D">
              <w:rPr>
                <w:rFonts w:asciiTheme="minorHAnsi" w:hAnsiTheme="minorHAnsi" w:cstheme="minorHAnsi"/>
                <w:sz w:val="22"/>
              </w:rPr>
              <w:t>Report results of maturity testing to the wider Rocki</w:t>
            </w:r>
            <w:r w:rsidR="005B127D" w:rsidRPr="005B127D">
              <w:rPr>
                <w:rFonts w:asciiTheme="minorHAnsi" w:hAnsiTheme="minorHAnsi" w:cstheme="minorHAnsi"/>
                <w:sz w:val="22"/>
              </w:rPr>
              <w:t>t team and independent growers</w:t>
            </w:r>
          </w:p>
          <w:p w14:paraId="2B2A5B13" w14:textId="3B4B0559" w:rsidR="00750709" w:rsidRPr="00F93B9C" w:rsidRDefault="00BC2677" w:rsidP="0006624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 xml:space="preserve">To support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5B127D">
              <w:rPr>
                <w:rFonts w:asciiTheme="minorHAnsi" w:hAnsiTheme="minorHAnsi" w:cstheme="minorHAnsi"/>
                <w:sz w:val="22"/>
                <w:szCs w:val="22"/>
              </w:rPr>
              <w:t>ockit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management team</w:t>
            </w:r>
            <w:r w:rsidR="00861C2F">
              <w:rPr>
                <w:rFonts w:asciiTheme="minorHAnsi" w:hAnsiTheme="minorHAnsi" w:cstheme="minorHAnsi"/>
                <w:sz w:val="22"/>
                <w:szCs w:val="22"/>
              </w:rPr>
              <w:t xml:space="preserve"> and independent growers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meet </w:t>
            </w: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 xml:space="preserve">quality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1C2F">
              <w:rPr>
                <w:rFonts w:asciiTheme="minorHAnsi" w:hAnsiTheme="minorHAnsi" w:cstheme="minorHAnsi"/>
                <w:sz w:val="22"/>
                <w:szCs w:val="22"/>
              </w:rPr>
              <w:t>through sampling and testing during pre-harvest and harvest period</w:t>
            </w:r>
            <w:r w:rsidR="000662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F0A00" w:rsidRPr="00BC2677" w14:paraId="775A6B68" w14:textId="77777777" w:rsidTr="00BC2677">
        <w:tc>
          <w:tcPr>
            <w:tcW w:w="8926" w:type="dxa"/>
            <w:gridSpan w:val="4"/>
            <w:shd w:val="clear" w:color="auto" w:fill="92D050"/>
          </w:tcPr>
          <w:p w14:paraId="416C6B3A" w14:textId="1068611F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Key Responsibilities</w:t>
            </w:r>
          </w:p>
        </w:tc>
      </w:tr>
      <w:tr w:rsidR="00EF0A00" w:rsidRPr="007111CA" w14:paraId="1AB538A5" w14:textId="77777777" w:rsidTr="004750E2">
        <w:tc>
          <w:tcPr>
            <w:tcW w:w="8926" w:type="dxa"/>
            <w:gridSpan w:val="4"/>
          </w:tcPr>
          <w:p w14:paraId="2C124853" w14:textId="77AA79F7" w:rsidR="00BC2677" w:rsidRPr="00BC2677" w:rsidRDefault="0006624B" w:rsidP="00BC267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Maturity </w:t>
            </w:r>
            <w:r w:rsidR="004522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Testing and Sampling</w:t>
            </w:r>
          </w:p>
          <w:p w14:paraId="7EA5B0D0" w14:textId="03EB5DC2" w:rsidR="005B127D" w:rsidRDefault="005B127D" w:rsidP="00F37EB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To ensure sampling of fruit is completed as per the written standard</w:t>
            </w:r>
          </w:p>
          <w:p w14:paraId="2E3048C2" w14:textId="77777777" w:rsidR="005B127D" w:rsidRDefault="005B127D" w:rsidP="005B127D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</w:rPr>
            </w:pPr>
          </w:p>
          <w:p w14:paraId="782FEAFF" w14:textId="4818E8BF" w:rsidR="003C1A53" w:rsidRDefault="003C1A53" w:rsidP="00F37EB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To ensure fruit samples are collect</w:t>
            </w:r>
            <w:r w:rsidR="000A5D34">
              <w:rPr>
                <w:rFonts w:asciiTheme="minorHAnsi" w:hAnsiTheme="minorHAnsi" w:cstheme="minorHAnsi"/>
                <w:sz w:val="22"/>
              </w:rPr>
              <w:t>ed</w:t>
            </w:r>
            <w:r>
              <w:rPr>
                <w:rFonts w:asciiTheme="minorHAnsi" w:hAnsiTheme="minorHAnsi" w:cstheme="minorHAnsi"/>
                <w:sz w:val="22"/>
              </w:rPr>
              <w:t xml:space="preserve"> from orc</w:t>
            </w:r>
            <w:r w:rsidR="000A5D34">
              <w:rPr>
                <w:rFonts w:asciiTheme="minorHAnsi" w:hAnsiTheme="minorHAnsi" w:cstheme="minorHAnsi"/>
                <w:sz w:val="22"/>
              </w:rPr>
              <w:t xml:space="preserve">hard and tested in a timely manner as per the </w:t>
            </w:r>
            <w:r w:rsidR="007419D7">
              <w:rPr>
                <w:rFonts w:asciiTheme="minorHAnsi" w:hAnsiTheme="minorHAnsi" w:cstheme="minorHAnsi"/>
                <w:sz w:val="22"/>
              </w:rPr>
              <w:t>documented requirements.</w:t>
            </w:r>
          </w:p>
          <w:p w14:paraId="68FE7431" w14:textId="77777777" w:rsidR="000A5D34" w:rsidRDefault="000A5D34" w:rsidP="000A5D34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</w:rPr>
            </w:pPr>
          </w:p>
          <w:p w14:paraId="53BC9BA0" w14:textId="0EE11C3B" w:rsidR="000A5D34" w:rsidRDefault="000A5D34" w:rsidP="00F37EB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To ensure all OAP market requirements are achieved (i.e., China maturity sampling and testing</w:t>
            </w:r>
            <w:r w:rsidR="004A3044">
              <w:rPr>
                <w:rFonts w:asciiTheme="minorHAnsi" w:hAnsiTheme="minorHAnsi" w:cstheme="minorHAnsi"/>
                <w:sz w:val="22"/>
              </w:rPr>
              <w:t>).</w:t>
            </w:r>
          </w:p>
          <w:p w14:paraId="47BE2E2E" w14:textId="77777777" w:rsidR="000A5D34" w:rsidRPr="003C1A53" w:rsidRDefault="000A5D34" w:rsidP="000A5D34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</w:rPr>
            </w:pPr>
          </w:p>
          <w:p w14:paraId="2767DB65" w14:textId="0510FFBF" w:rsidR="00BC2677" w:rsidRPr="00BC2677" w:rsidRDefault="00BC2677" w:rsidP="00F37EB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4076EE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To ensure all </w:t>
            </w:r>
            <w:r w:rsidR="0006624B">
              <w:rPr>
                <w:rFonts w:asciiTheme="minorHAnsi" w:hAnsiTheme="minorHAnsi" w:cstheme="minorHAnsi"/>
                <w:sz w:val="22"/>
                <w:lang w:val="en-US" w:eastAsia="en-NZ"/>
              </w:rPr>
              <w:t>maturity sampling/testing records</w:t>
            </w:r>
            <w:r w:rsidRPr="004076EE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are completed in full, on time, accurately and maintained</w:t>
            </w:r>
            <w:r w:rsidR="00F37EBD">
              <w:rPr>
                <w:rFonts w:asciiTheme="minorHAnsi" w:hAnsiTheme="minorHAnsi" w:cstheme="minorHAnsi"/>
                <w:sz w:val="22"/>
                <w:lang w:val="en-US" w:eastAsia="en-NZ"/>
              </w:rPr>
              <w:t>.</w:t>
            </w:r>
          </w:p>
          <w:p w14:paraId="59F7C793" w14:textId="6638D49F" w:rsidR="00BC2677" w:rsidRPr="00265983" w:rsidRDefault="0006624B" w:rsidP="00265983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en-US" w:eastAsia="en-NZ"/>
              </w:rPr>
              <w:t>To en</w:t>
            </w:r>
            <w:r w:rsidR="003C1A53">
              <w:rPr>
                <w:rFonts w:asciiTheme="minorHAnsi" w:hAnsiTheme="minorHAnsi" w:cstheme="minorHAnsi"/>
                <w:sz w:val="22"/>
                <w:lang w:val="en-US" w:eastAsia="en-NZ"/>
              </w:rPr>
              <w:t>sure all maturity results are communicated in full, on time, accurately and maintained</w:t>
            </w:r>
            <w:r w:rsidR="00F96676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</w:t>
            </w:r>
            <w:proofErr w:type="gramStart"/>
            <w:r w:rsidR="00F96676">
              <w:rPr>
                <w:rFonts w:asciiTheme="minorHAnsi" w:hAnsiTheme="minorHAnsi" w:cstheme="minorHAnsi"/>
                <w:sz w:val="22"/>
                <w:lang w:val="en-US" w:eastAsia="en-NZ"/>
              </w:rPr>
              <w:t>to</w:t>
            </w:r>
            <w:proofErr w:type="gramEnd"/>
            <w:r w:rsidR="00F96676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</w:t>
            </w:r>
            <w:r w:rsidR="004A3044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Rockit management </w:t>
            </w:r>
            <w:r w:rsidR="00F96676">
              <w:rPr>
                <w:rFonts w:asciiTheme="minorHAnsi" w:hAnsiTheme="minorHAnsi" w:cstheme="minorHAnsi"/>
                <w:sz w:val="22"/>
                <w:lang w:val="en-US" w:eastAsia="en-NZ"/>
              </w:rPr>
              <w:t>team and independent growers</w:t>
            </w:r>
            <w:r w:rsidR="00F37EBD" w:rsidRPr="00BC2677">
              <w:rPr>
                <w:rFonts w:asciiTheme="minorHAnsi" w:hAnsiTheme="minorHAnsi" w:cstheme="minorHAnsi"/>
                <w:sz w:val="22"/>
              </w:rPr>
              <w:t>.</w:t>
            </w:r>
          </w:p>
          <w:p w14:paraId="139A26E7" w14:textId="7CDB96E1" w:rsidR="00BC2677" w:rsidRPr="00BC2677" w:rsidRDefault="00BC2677" w:rsidP="00BC267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People</w:t>
            </w:r>
          </w:p>
          <w:p w14:paraId="7AF13144" w14:textId="07AE9C0D" w:rsidR="00F37EBD" w:rsidRDefault="00F37EBD" w:rsidP="00F37EBD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Liaise with </w:t>
            </w:r>
            <w:r w:rsidR="004A3044">
              <w:rPr>
                <w:rFonts w:asciiTheme="minorHAnsi" w:hAnsiTheme="minorHAnsi" w:cstheme="minorHAnsi"/>
                <w:sz w:val="22"/>
              </w:rPr>
              <w:t>Rockit management</w:t>
            </w:r>
            <w:r w:rsidR="007419D7">
              <w:rPr>
                <w:rFonts w:asciiTheme="minorHAnsi" w:hAnsiTheme="minorHAnsi" w:cstheme="minorHAnsi"/>
                <w:sz w:val="22"/>
              </w:rPr>
              <w:t xml:space="preserve"> teams and </w:t>
            </w:r>
            <w:r w:rsidR="00784044">
              <w:rPr>
                <w:rFonts w:asciiTheme="minorHAnsi" w:hAnsiTheme="minorHAnsi" w:cstheme="minorHAnsi"/>
                <w:sz w:val="22"/>
              </w:rPr>
              <w:t>independent growers when orchard samples will be collected.</w:t>
            </w:r>
          </w:p>
          <w:p w14:paraId="79A520A2" w14:textId="48E48D2D" w:rsidR="00BC2677" w:rsidRPr="00BC2677" w:rsidRDefault="00784044" w:rsidP="00BC267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</w:t>
            </w:r>
          </w:p>
          <w:p w14:paraId="02DAB097" w14:textId="41186F79" w:rsidR="00864B47" w:rsidRPr="00F93B9C" w:rsidRDefault="00F96676" w:rsidP="00F93B9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To ensure all H&amp;S requirement are adhered too when </w:t>
            </w:r>
            <w:r w:rsidR="00355774">
              <w:rPr>
                <w:rFonts w:asciiTheme="minorHAnsi" w:hAnsiTheme="minorHAnsi" w:cstheme="minorHAnsi"/>
                <w:sz w:val="22"/>
              </w:rPr>
              <w:t>undertaking sampling on orchard.</w:t>
            </w:r>
          </w:p>
        </w:tc>
      </w:tr>
      <w:tr w:rsidR="00EF0A00" w:rsidRPr="007111CA" w14:paraId="481A91ED" w14:textId="77777777" w:rsidTr="00265983">
        <w:tc>
          <w:tcPr>
            <w:tcW w:w="8926" w:type="dxa"/>
            <w:gridSpan w:val="4"/>
            <w:shd w:val="clear" w:color="auto" w:fill="92D050"/>
          </w:tcPr>
          <w:p w14:paraId="131C84AD" w14:textId="2B8BA7AC" w:rsidR="00EF0A00" w:rsidRPr="00F93B9C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B9C">
              <w:rPr>
                <w:rFonts w:asciiTheme="minorHAnsi" w:hAnsiTheme="minorHAnsi" w:cstheme="minorHAnsi"/>
                <w:b/>
                <w:sz w:val="22"/>
                <w:szCs w:val="22"/>
              </w:rPr>
              <w:t>Organisational Obligations</w:t>
            </w:r>
          </w:p>
        </w:tc>
      </w:tr>
      <w:tr w:rsidR="00EF0A00" w:rsidRPr="007111CA" w14:paraId="46293AF7" w14:textId="77777777" w:rsidTr="004A7A75">
        <w:tc>
          <w:tcPr>
            <w:tcW w:w="8926" w:type="dxa"/>
            <w:gridSpan w:val="4"/>
          </w:tcPr>
          <w:p w14:paraId="12540C8B" w14:textId="3555F784" w:rsidR="00EF0A00" w:rsidRPr="00BC2677" w:rsidRDefault="00EF0A00" w:rsidP="00410A1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Ensure timely preparation of information, reporting and other written documents/materials as required</w:t>
            </w:r>
            <w:r w:rsidR="00355774">
              <w:rPr>
                <w:rFonts w:asciiTheme="minorHAnsi" w:hAnsiTheme="minorHAnsi" w:cstheme="minorHAnsi"/>
                <w:sz w:val="22"/>
              </w:rPr>
              <w:t>.</w:t>
            </w:r>
          </w:p>
          <w:p w14:paraId="3D71F2BC" w14:textId="5474532F" w:rsidR="00EF0A00" w:rsidRPr="00BC2677" w:rsidRDefault="00EF0A00" w:rsidP="00410A1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Ensure and maintain effective ongoing communication with individuals and groups involved directly or indirectly with the </w:t>
            </w:r>
            <w:r w:rsidR="00E3269B" w:rsidRPr="00BC2677">
              <w:rPr>
                <w:rFonts w:asciiTheme="minorHAnsi" w:hAnsiTheme="minorHAnsi" w:cstheme="minorHAnsi"/>
                <w:sz w:val="22"/>
              </w:rPr>
              <w:t>orchard operations</w:t>
            </w:r>
            <w:r w:rsidRPr="00BC2677">
              <w:rPr>
                <w:rFonts w:asciiTheme="minorHAnsi" w:hAnsiTheme="minorHAnsi" w:cstheme="minorHAnsi"/>
                <w:sz w:val="22"/>
              </w:rPr>
              <w:t>.</w:t>
            </w:r>
          </w:p>
          <w:p w14:paraId="3C713D21" w14:textId="0FFC73D1" w:rsidR="00EF0A00" w:rsidRPr="00BC2677" w:rsidRDefault="00EF0A00" w:rsidP="00410A1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Work with the </w:t>
            </w:r>
            <w:r w:rsidR="00E3269B" w:rsidRPr="00BC2677">
              <w:rPr>
                <w:rFonts w:asciiTheme="minorHAnsi" w:hAnsiTheme="minorHAnsi" w:cstheme="minorHAnsi"/>
                <w:sz w:val="22"/>
              </w:rPr>
              <w:t>RMS</w:t>
            </w:r>
            <w:r w:rsidRPr="00BC2677">
              <w:rPr>
                <w:rFonts w:asciiTheme="minorHAnsi" w:hAnsiTheme="minorHAnsi" w:cstheme="minorHAnsi"/>
                <w:sz w:val="22"/>
              </w:rPr>
              <w:t xml:space="preserve"> systems to ensure full compliance with operating procedures and other compliance requirements as needed.</w:t>
            </w:r>
          </w:p>
          <w:p w14:paraId="70D699AC" w14:textId="3D758E56" w:rsidR="00BB7EB9" w:rsidRPr="00BC2677" w:rsidRDefault="00BB7EB9" w:rsidP="00410A1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lastRenderedPageBreak/>
              <w:t xml:space="preserve">Role model commitment to health and safety procedures and ensure compliance </w:t>
            </w:r>
            <w:r w:rsidR="00FE2C64">
              <w:rPr>
                <w:rFonts w:asciiTheme="minorHAnsi" w:hAnsiTheme="minorHAnsi" w:cstheme="minorHAnsi"/>
                <w:sz w:val="22"/>
              </w:rPr>
              <w:t xml:space="preserve">to </w:t>
            </w:r>
            <w:r w:rsidRPr="00BC2677">
              <w:rPr>
                <w:rFonts w:asciiTheme="minorHAnsi" w:hAnsiTheme="minorHAnsi" w:cstheme="minorHAnsi"/>
                <w:sz w:val="22"/>
              </w:rPr>
              <w:t>company health and safety policies and procedures.</w:t>
            </w:r>
          </w:p>
          <w:p w14:paraId="0A6E57C1" w14:textId="75B1C874" w:rsidR="00BB7EB9" w:rsidRPr="00BC2677" w:rsidRDefault="00BB7EB9" w:rsidP="00410A1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Keep up to date with technical and industry developments relevant to the role.</w:t>
            </w:r>
          </w:p>
        </w:tc>
      </w:tr>
      <w:tr w:rsidR="00EF0A00" w:rsidRPr="007111CA" w14:paraId="59B3E990" w14:textId="77777777" w:rsidTr="00FE2C64">
        <w:tc>
          <w:tcPr>
            <w:tcW w:w="8926" w:type="dxa"/>
            <w:gridSpan w:val="4"/>
            <w:shd w:val="clear" w:color="auto" w:fill="92D050"/>
          </w:tcPr>
          <w:p w14:paraId="2D7E19E3" w14:textId="27AC4D0C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Key Relationships</w:t>
            </w:r>
          </w:p>
        </w:tc>
      </w:tr>
      <w:tr w:rsidR="00EF0A00" w:rsidRPr="007111CA" w14:paraId="331196C9" w14:textId="77777777" w:rsidTr="004A7A75">
        <w:tc>
          <w:tcPr>
            <w:tcW w:w="8926" w:type="dxa"/>
            <w:gridSpan w:val="4"/>
          </w:tcPr>
          <w:p w14:paraId="661419D1" w14:textId="55C39FC1" w:rsidR="00EF0A00" w:rsidRDefault="00DA0316" w:rsidP="00410A1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NZ Field and Maturity Lead</w:t>
            </w:r>
            <w:r w:rsidR="00EF0A00" w:rsidRPr="00BC2677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265983">
              <w:rPr>
                <w:rFonts w:asciiTheme="minorHAnsi" w:hAnsiTheme="minorHAnsi" w:cstheme="minorHAnsi"/>
                <w:sz w:val="22"/>
                <w:szCs w:val="22"/>
              </w:rPr>
              <w:t>Direct Manager</w:t>
            </w:r>
            <w:r w:rsidR="00EF0A00" w:rsidRPr="00BC26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59AAA4" w14:textId="154237DD" w:rsidR="00355774" w:rsidRDefault="00355774" w:rsidP="00410A1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Quality Team – Cross functional team</w:t>
            </w:r>
            <w:r w:rsidR="000A0A5F">
              <w:rPr>
                <w:rFonts w:asciiTheme="minorHAnsi" w:hAnsiTheme="minorHAnsi" w:cstheme="minorHAnsi"/>
                <w:sz w:val="22"/>
                <w:szCs w:val="22"/>
              </w:rPr>
              <w:t xml:space="preserve"> relationship</w:t>
            </w:r>
          </w:p>
          <w:p w14:paraId="7B1FFF29" w14:textId="6E357CE7" w:rsidR="00355774" w:rsidRDefault="00355774" w:rsidP="00410A1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Gatehouse Team – Cross functional team </w:t>
            </w:r>
            <w:r w:rsidR="000A0A5F">
              <w:rPr>
                <w:rFonts w:asciiTheme="minorHAnsi" w:hAnsiTheme="minorHAnsi" w:cstheme="minorHAnsi"/>
                <w:sz w:val="22"/>
                <w:szCs w:val="22"/>
              </w:rPr>
              <w:t>relationship</w:t>
            </w:r>
          </w:p>
          <w:p w14:paraId="6048C9BF" w14:textId="54BB7979" w:rsidR="006422B3" w:rsidRDefault="006422B3" w:rsidP="00410A1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Supply Chain Manager - Cross functional team relationship</w:t>
            </w:r>
          </w:p>
          <w:p w14:paraId="78B78260" w14:textId="4CD4A054" w:rsidR="00EF0A00" w:rsidRPr="00BC2677" w:rsidRDefault="006422B3" w:rsidP="00410A1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Independent Growers </w:t>
            </w:r>
            <w:r w:rsidR="00EF0A00" w:rsidRPr="00BC2677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65983">
              <w:rPr>
                <w:rFonts w:asciiTheme="minorHAnsi" w:hAnsiTheme="minorHAnsi" w:cstheme="minorHAnsi"/>
                <w:sz w:val="22"/>
                <w:szCs w:val="22"/>
              </w:rPr>
              <w:t xml:space="preserve">cross functional team relationship, solid communication, </w:t>
            </w:r>
            <w:r w:rsidR="000A0A5F">
              <w:rPr>
                <w:rFonts w:asciiTheme="minorHAnsi" w:hAnsiTheme="minorHAnsi" w:cstheme="minorHAnsi"/>
                <w:sz w:val="22"/>
                <w:szCs w:val="22"/>
              </w:rPr>
              <w:t>leading quality by example</w:t>
            </w:r>
          </w:p>
        </w:tc>
      </w:tr>
      <w:tr w:rsidR="00EF0A00" w:rsidRPr="007111CA" w14:paraId="58F505D9" w14:textId="77777777" w:rsidTr="00FE2C64">
        <w:tc>
          <w:tcPr>
            <w:tcW w:w="8926" w:type="dxa"/>
            <w:gridSpan w:val="4"/>
            <w:shd w:val="clear" w:color="auto" w:fill="92D050"/>
          </w:tcPr>
          <w:p w14:paraId="5674C6A2" w14:textId="18149DDA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Person Specification</w:t>
            </w:r>
          </w:p>
        </w:tc>
      </w:tr>
      <w:tr w:rsidR="00EF0A00" w:rsidRPr="007111CA" w14:paraId="31FB8AE1" w14:textId="77777777" w:rsidTr="004A7A75">
        <w:tc>
          <w:tcPr>
            <w:tcW w:w="8926" w:type="dxa"/>
            <w:gridSpan w:val="4"/>
            <w:shd w:val="clear" w:color="auto" w:fill="FFFFFF" w:themeFill="background1"/>
          </w:tcPr>
          <w:p w14:paraId="4B285A48" w14:textId="2383A27C" w:rsidR="00653B88" w:rsidRPr="00BC2677" w:rsidRDefault="00653B88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Knowledge of quality </w:t>
            </w:r>
            <w:r w:rsidR="00E3269B" w:rsidRPr="00BC2677">
              <w:rPr>
                <w:rFonts w:asciiTheme="minorHAnsi" w:hAnsiTheme="minorHAnsi" w:cstheme="minorHAnsi"/>
                <w:sz w:val="22"/>
              </w:rPr>
              <w:t>r</w:t>
            </w:r>
            <w:r w:rsidRPr="00BC2677">
              <w:rPr>
                <w:rFonts w:asciiTheme="minorHAnsi" w:hAnsiTheme="minorHAnsi" w:cstheme="minorHAnsi"/>
                <w:sz w:val="22"/>
              </w:rPr>
              <w:t xml:space="preserve">egulations and standards applying to </w:t>
            </w:r>
            <w:r w:rsidR="00E3269B" w:rsidRPr="00BC2677">
              <w:rPr>
                <w:rFonts w:asciiTheme="minorHAnsi" w:hAnsiTheme="minorHAnsi" w:cstheme="minorHAnsi"/>
                <w:sz w:val="22"/>
              </w:rPr>
              <w:t>orchard</w:t>
            </w:r>
            <w:r w:rsidRPr="00BC2677">
              <w:rPr>
                <w:rFonts w:asciiTheme="minorHAnsi" w:hAnsiTheme="minorHAnsi" w:cstheme="minorHAnsi"/>
                <w:sz w:val="22"/>
              </w:rPr>
              <w:t xml:space="preserve"> operations</w:t>
            </w:r>
          </w:p>
          <w:p w14:paraId="32257DF9" w14:textId="77777777" w:rsidR="00E3269B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Experience in </w:t>
            </w:r>
            <w:r w:rsidR="001D043E" w:rsidRPr="00BC2677">
              <w:rPr>
                <w:rFonts w:asciiTheme="minorHAnsi" w:hAnsiTheme="minorHAnsi" w:cstheme="minorHAnsi"/>
                <w:sz w:val="22"/>
              </w:rPr>
              <w:t xml:space="preserve">quality control and </w:t>
            </w:r>
            <w:r w:rsidR="00E3269B" w:rsidRPr="00BC2677">
              <w:rPr>
                <w:rFonts w:asciiTheme="minorHAnsi" w:hAnsiTheme="minorHAnsi" w:cstheme="minorHAnsi"/>
                <w:sz w:val="22"/>
              </w:rPr>
              <w:t xml:space="preserve">compliance </w:t>
            </w:r>
            <w:r w:rsidR="005861A6" w:rsidRPr="00BC2677">
              <w:rPr>
                <w:rFonts w:asciiTheme="minorHAnsi" w:hAnsiTheme="minorHAnsi" w:cstheme="minorHAnsi"/>
                <w:sz w:val="22"/>
              </w:rPr>
              <w:t>systems</w:t>
            </w:r>
            <w:r w:rsidRPr="00BC2677">
              <w:rPr>
                <w:rFonts w:asciiTheme="minorHAnsi" w:hAnsiTheme="minorHAnsi" w:cstheme="minorHAnsi"/>
                <w:sz w:val="22"/>
              </w:rPr>
              <w:t xml:space="preserve"> for apple </w:t>
            </w:r>
            <w:r w:rsidR="00E3269B" w:rsidRPr="00BC2677">
              <w:rPr>
                <w:rFonts w:asciiTheme="minorHAnsi" w:hAnsiTheme="minorHAnsi" w:cstheme="minorHAnsi"/>
                <w:sz w:val="22"/>
              </w:rPr>
              <w:t>orchards</w:t>
            </w:r>
          </w:p>
          <w:p w14:paraId="02412A34" w14:textId="4FB5D19C" w:rsidR="005861A6" w:rsidRPr="00BC2677" w:rsidRDefault="00F65C48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Completed appropriate training including phytosanitary competencies</w:t>
            </w:r>
          </w:p>
          <w:p w14:paraId="6926D521" w14:textId="77777777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Team player with good people and relationship management skills</w:t>
            </w:r>
          </w:p>
          <w:p w14:paraId="11CB3EAA" w14:textId="4C130EE3" w:rsidR="00EF0A00" w:rsidRPr="00BC2677" w:rsidRDefault="00653B88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C</w:t>
            </w:r>
            <w:r w:rsidR="00EF0A00" w:rsidRPr="00BC2677">
              <w:rPr>
                <w:rFonts w:asciiTheme="minorHAnsi" w:hAnsiTheme="minorHAnsi" w:cstheme="minorHAnsi"/>
                <w:sz w:val="22"/>
              </w:rPr>
              <w:t>omputer skills</w:t>
            </w:r>
            <w:r w:rsidR="00B37B72" w:rsidRPr="00BC2677">
              <w:rPr>
                <w:rFonts w:asciiTheme="minorHAnsi" w:hAnsiTheme="minorHAnsi" w:cstheme="minorHAnsi"/>
                <w:sz w:val="22"/>
              </w:rPr>
              <w:t>, including ABC, Excel, Microsoft Office</w:t>
            </w:r>
          </w:p>
          <w:p w14:paraId="3D2FB3E9" w14:textId="6F33EE63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Organised and proactive </w:t>
            </w:r>
          </w:p>
          <w:p w14:paraId="364D4713" w14:textId="7902DBE7" w:rsidR="005861A6" w:rsidRPr="00BC2677" w:rsidRDefault="005861A6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Experience training </w:t>
            </w:r>
            <w:r w:rsidR="00653B88" w:rsidRPr="00BC2677">
              <w:rPr>
                <w:rFonts w:asciiTheme="minorHAnsi" w:hAnsiTheme="minorHAnsi" w:cstheme="minorHAnsi"/>
                <w:sz w:val="22"/>
              </w:rPr>
              <w:t>others</w:t>
            </w:r>
          </w:p>
          <w:p w14:paraId="6A15B54D" w14:textId="77777777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Flexible in terms of working hours</w:t>
            </w:r>
          </w:p>
          <w:p w14:paraId="5DD94BFF" w14:textId="77777777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Proactive approach to problem solving</w:t>
            </w:r>
          </w:p>
          <w:p w14:paraId="74456D98" w14:textId="77777777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The ability to adapt quickly to changing situations</w:t>
            </w:r>
          </w:p>
          <w:p w14:paraId="268A5901" w14:textId="77777777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Empathy towards different cultures and beliefs in a working environment</w:t>
            </w:r>
          </w:p>
          <w:p w14:paraId="24854DB6" w14:textId="77777777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Proactive commitment to health and safety</w:t>
            </w:r>
          </w:p>
          <w:p w14:paraId="6CC3E380" w14:textId="57F70D6F" w:rsidR="00EF0A00" w:rsidRPr="00BC2677" w:rsidRDefault="00EF0A00" w:rsidP="005861A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Positive outlook towards learning new skills</w:t>
            </w:r>
          </w:p>
        </w:tc>
      </w:tr>
    </w:tbl>
    <w:tbl>
      <w:tblPr>
        <w:tblW w:w="4953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8931"/>
      </w:tblGrid>
      <w:tr w:rsidR="004A7A75" w:rsidRPr="007111CA" w14:paraId="315DF267" w14:textId="77777777" w:rsidTr="00FE2C64">
        <w:trPr>
          <w:trHeight w:val="36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 w14:paraId="088A013B" w14:textId="77777777" w:rsidR="004A7A75" w:rsidRPr="00F93B9C" w:rsidRDefault="004A7A75" w:rsidP="002B5678">
            <w:pPr>
              <w:spacing w:before="120" w:after="120"/>
              <w:ind w:left="360" w:hanging="360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F93B9C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Team Values</w:t>
            </w:r>
          </w:p>
        </w:tc>
      </w:tr>
      <w:tr w:rsidR="004A7A75" w:rsidRPr="00BC2677" w14:paraId="0B459ECC" w14:textId="77777777" w:rsidTr="00084E2B"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291535" w14:textId="77777777" w:rsidR="004A7A75" w:rsidRPr="00BC2677" w:rsidRDefault="004A7A75" w:rsidP="00BB7EB9">
            <w:pPr>
              <w:contextualSpacing/>
              <w:rPr>
                <w:rFonts w:asciiTheme="minorHAnsi" w:hAnsiTheme="minorHAnsi" w:cstheme="minorHAnsi"/>
                <w:szCs w:val="22"/>
                <w:lang w:val="en-US"/>
              </w:rPr>
            </w:pPr>
            <w:r w:rsidRPr="00BC2677">
              <w:rPr>
                <w:rFonts w:asciiTheme="minorHAnsi" w:hAnsiTheme="minorHAnsi" w:cstheme="minorHAnsi"/>
                <w:szCs w:val="22"/>
                <w:lang w:val="en-US"/>
              </w:rPr>
              <w:t xml:space="preserve">Proactively </w:t>
            </w:r>
            <w:proofErr w:type="gramStart"/>
            <w:r w:rsidRPr="00BC2677">
              <w:rPr>
                <w:rFonts w:asciiTheme="minorHAnsi" w:hAnsiTheme="minorHAnsi" w:cstheme="minorHAnsi"/>
                <w:szCs w:val="22"/>
                <w:lang w:val="en-US"/>
              </w:rPr>
              <w:t>demonstrate</w:t>
            </w:r>
            <w:proofErr w:type="gramEnd"/>
            <w:r w:rsidRPr="00BC2677">
              <w:rPr>
                <w:rFonts w:asciiTheme="minorHAnsi" w:hAnsiTheme="minorHAnsi" w:cstheme="minorHAnsi"/>
                <w:szCs w:val="22"/>
                <w:lang w:val="en-US"/>
              </w:rPr>
              <w:t xml:space="preserve"> RGL’s values in all work and internal and external interactions.</w:t>
            </w:r>
          </w:p>
          <w:p w14:paraId="4F1F9082" w14:textId="77777777" w:rsidR="004A7A75" w:rsidRPr="00BC2677" w:rsidRDefault="004A7A75" w:rsidP="002B5678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08F7A79E" w14:textId="77777777" w:rsidR="004A7A75" w:rsidRPr="00BC2677" w:rsidRDefault="004A7A75" w:rsidP="002B5678">
            <w:pPr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bCs/>
                <w:szCs w:val="22"/>
              </w:rPr>
              <w:t>Innovation</w:t>
            </w:r>
          </w:p>
          <w:p w14:paraId="1FE60A74" w14:textId="77777777" w:rsidR="004A7A75" w:rsidRPr="00BC2677" w:rsidRDefault="004A7A75" w:rsidP="004A7A75">
            <w:pPr>
              <w:numPr>
                <w:ilvl w:val="1"/>
                <w:numId w:val="5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t xml:space="preserve">Your curious nature drives dynamic ideas. You address the root causes of problems with creative solutions. </w:t>
            </w:r>
          </w:p>
          <w:p w14:paraId="572BC481" w14:textId="77777777" w:rsidR="004A7A75" w:rsidRPr="00BC2677" w:rsidRDefault="004A7A75" w:rsidP="004A7A75">
            <w:pPr>
              <w:numPr>
                <w:ilvl w:val="1"/>
                <w:numId w:val="5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t>You inspire others through bold thinking and challenging the status quo.</w:t>
            </w:r>
          </w:p>
          <w:p w14:paraId="451E63D4" w14:textId="77777777" w:rsidR="004A7A75" w:rsidRPr="00BC2677" w:rsidRDefault="004A7A75" w:rsidP="002B5678">
            <w:pPr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bCs/>
                <w:szCs w:val="22"/>
              </w:rPr>
              <w:t>Collaboration</w:t>
            </w:r>
          </w:p>
          <w:p w14:paraId="39E88320" w14:textId="77777777" w:rsidR="004A7A75" w:rsidRPr="00BC2677" w:rsidRDefault="004A7A75" w:rsidP="004A7A75">
            <w:pPr>
              <w:numPr>
                <w:ilvl w:val="1"/>
                <w:numId w:val="6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t xml:space="preserve">You share openly and honestly, helping colleagues effectively both inside and outside of your specialty. </w:t>
            </w:r>
          </w:p>
          <w:p w14:paraId="27FB2490" w14:textId="77777777" w:rsidR="004A7A75" w:rsidRPr="00BC2677" w:rsidRDefault="004A7A75" w:rsidP="004A7A75">
            <w:pPr>
              <w:numPr>
                <w:ilvl w:val="1"/>
                <w:numId w:val="6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t>You celebrate our wins and help make Rockit a great place to work</w:t>
            </w:r>
          </w:p>
          <w:p w14:paraId="68B67C28" w14:textId="77777777" w:rsidR="004A7A75" w:rsidRPr="00BC2677" w:rsidRDefault="004A7A75" w:rsidP="004A7A75">
            <w:pPr>
              <w:numPr>
                <w:ilvl w:val="1"/>
                <w:numId w:val="6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t xml:space="preserve">You seek to understand our </w:t>
            </w:r>
            <w:proofErr w:type="gramStart"/>
            <w:r w:rsidRPr="00BC2677">
              <w:rPr>
                <w:rFonts w:asciiTheme="minorHAnsi" w:hAnsiTheme="minorHAnsi" w:cstheme="minorHAnsi"/>
                <w:szCs w:val="22"/>
              </w:rPr>
              <w:t>consumers</w:t>
            </w:r>
            <w:proofErr w:type="gramEnd"/>
            <w:r w:rsidRPr="00BC2677">
              <w:rPr>
                <w:rFonts w:asciiTheme="minorHAnsi" w:hAnsiTheme="minorHAnsi" w:cstheme="minorHAnsi"/>
                <w:szCs w:val="22"/>
              </w:rPr>
              <w:t xml:space="preserve"> and they are always at the forefront of any business decision.</w:t>
            </w:r>
          </w:p>
          <w:p w14:paraId="3BC5EE30" w14:textId="77777777" w:rsidR="004A7A75" w:rsidRPr="00BC2677" w:rsidRDefault="004A7A75" w:rsidP="002B5678">
            <w:pPr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bCs/>
                <w:szCs w:val="22"/>
              </w:rPr>
              <w:t>Excellence</w:t>
            </w:r>
          </w:p>
          <w:p w14:paraId="334F713E" w14:textId="77777777" w:rsidR="004A7A75" w:rsidRPr="00BC2677" w:rsidRDefault="004A7A75" w:rsidP="004A7A75">
            <w:pPr>
              <w:numPr>
                <w:ilvl w:val="1"/>
                <w:numId w:val="7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lastRenderedPageBreak/>
              <w:t xml:space="preserve">You strive for the very best in everything you do and </w:t>
            </w:r>
            <w:proofErr w:type="gramStart"/>
            <w:r w:rsidRPr="00BC2677">
              <w:rPr>
                <w:rFonts w:asciiTheme="minorHAnsi" w:hAnsiTheme="minorHAnsi" w:cstheme="minorHAnsi"/>
                <w:szCs w:val="22"/>
              </w:rPr>
              <w:t>say</w:t>
            </w:r>
            <w:proofErr w:type="gramEnd"/>
            <w:r w:rsidRPr="00BC2677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09B82E25" w14:textId="77777777" w:rsidR="004A7A75" w:rsidRPr="00BC2677" w:rsidRDefault="004A7A75" w:rsidP="004A7A75">
            <w:pPr>
              <w:numPr>
                <w:ilvl w:val="1"/>
                <w:numId w:val="7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t xml:space="preserve">You take pride and ownership. Nothing is too small or too irrelevant. </w:t>
            </w:r>
          </w:p>
          <w:p w14:paraId="79CEF404" w14:textId="77777777" w:rsidR="004A7A75" w:rsidRPr="00BC2677" w:rsidRDefault="004A7A75" w:rsidP="004A7A75">
            <w:pPr>
              <w:numPr>
                <w:ilvl w:val="1"/>
                <w:numId w:val="7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t>You know that perfection is not expected, but showing good judgment is.</w:t>
            </w:r>
          </w:p>
          <w:p w14:paraId="13742E99" w14:textId="77777777" w:rsidR="004A7A75" w:rsidRPr="00BC2677" w:rsidRDefault="004A7A75" w:rsidP="002B5678">
            <w:pPr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bCs/>
                <w:szCs w:val="22"/>
              </w:rPr>
              <w:t>Tenacity</w:t>
            </w:r>
          </w:p>
          <w:p w14:paraId="6B2C61D8" w14:textId="77777777" w:rsidR="004A7A75" w:rsidRPr="00BC2677" w:rsidRDefault="004A7A75" w:rsidP="004A7A75">
            <w:pPr>
              <w:numPr>
                <w:ilvl w:val="1"/>
                <w:numId w:val="8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t xml:space="preserve">Your relentless passion for Rockit is part of everything you do. </w:t>
            </w:r>
          </w:p>
          <w:p w14:paraId="20B29980" w14:textId="77777777" w:rsidR="004A7A75" w:rsidRPr="00BC2677" w:rsidRDefault="004A7A75" w:rsidP="004A7A75">
            <w:pPr>
              <w:numPr>
                <w:ilvl w:val="1"/>
                <w:numId w:val="8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t xml:space="preserve">You keep going, even when things get hard. </w:t>
            </w:r>
          </w:p>
          <w:p w14:paraId="7EB78B0E" w14:textId="77777777" w:rsidR="004A7A75" w:rsidRPr="00BC2677" w:rsidRDefault="004A7A75" w:rsidP="004A7A75">
            <w:pPr>
              <w:numPr>
                <w:ilvl w:val="1"/>
                <w:numId w:val="8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t>You are ambitious, both for yourself and for Rockit.</w:t>
            </w:r>
          </w:p>
          <w:p w14:paraId="625E83D5" w14:textId="77777777" w:rsidR="004A7A75" w:rsidRPr="00BC2677" w:rsidRDefault="004A7A75" w:rsidP="002B5678">
            <w:pPr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bCs/>
                <w:szCs w:val="22"/>
              </w:rPr>
              <w:t>Clarity</w:t>
            </w:r>
          </w:p>
          <w:p w14:paraId="5EF46402" w14:textId="77777777" w:rsidR="004A7A75" w:rsidRPr="00BC2677" w:rsidRDefault="004A7A75" w:rsidP="004A7A75">
            <w:pPr>
              <w:numPr>
                <w:ilvl w:val="1"/>
                <w:numId w:val="9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t xml:space="preserve">You have a clear understanding of Rockit’s purpose and strategic goals. </w:t>
            </w:r>
          </w:p>
          <w:p w14:paraId="60AD9490" w14:textId="77777777" w:rsidR="004A7A75" w:rsidRPr="00BC2677" w:rsidRDefault="004A7A75" w:rsidP="004A7A75">
            <w:pPr>
              <w:numPr>
                <w:ilvl w:val="1"/>
                <w:numId w:val="9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t xml:space="preserve">You know how your work priorities fit with Rockit’s priorities. </w:t>
            </w:r>
          </w:p>
          <w:p w14:paraId="12275DC9" w14:textId="1FBFC3AB" w:rsidR="004A7A75" w:rsidRPr="00BC2677" w:rsidRDefault="004A7A75" w:rsidP="004A7A75">
            <w:pPr>
              <w:numPr>
                <w:ilvl w:val="1"/>
                <w:numId w:val="9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BC2677">
              <w:rPr>
                <w:rFonts w:asciiTheme="minorHAnsi" w:hAnsiTheme="minorHAnsi" w:cstheme="minorHAnsi"/>
                <w:szCs w:val="22"/>
              </w:rPr>
              <w:t>You communicate with honesty and candour.</w:t>
            </w:r>
          </w:p>
        </w:tc>
      </w:tr>
    </w:tbl>
    <w:p w14:paraId="315CA045" w14:textId="77777777" w:rsidR="008E71D8" w:rsidRPr="00BC2677" w:rsidRDefault="008E71D8">
      <w:pPr>
        <w:rPr>
          <w:rFonts w:asciiTheme="minorHAnsi" w:hAnsiTheme="minorHAnsi" w:cstheme="minorHAnsi"/>
        </w:rPr>
      </w:pPr>
    </w:p>
    <w:sectPr w:rsidR="008E71D8" w:rsidRPr="00BC2677">
      <w:head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ACB6" w14:textId="77777777" w:rsidR="007F3828" w:rsidRDefault="007F3828" w:rsidP="00410A12">
      <w:r>
        <w:separator/>
      </w:r>
    </w:p>
  </w:endnote>
  <w:endnote w:type="continuationSeparator" w:id="0">
    <w:p w14:paraId="77284591" w14:textId="77777777" w:rsidR="007F3828" w:rsidRDefault="007F3828" w:rsidP="0041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B311" w14:textId="5619FBBF" w:rsidR="00410A12" w:rsidRPr="00410A12" w:rsidRDefault="00410A12">
    <w:pPr>
      <w:pStyle w:val="Footer"/>
      <w:rPr>
        <w:sz w:val="18"/>
      </w:rPr>
    </w:pPr>
    <w:r w:rsidRPr="00410A12">
      <w:rPr>
        <w:sz w:val="18"/>
      </w:rPr>
      <w:fldChar w:fldCharType="begin"/>
    </w:r>
    <w:r w:rsidRPr="00410A12">
      <w:rPr>
        <w:sz w:val="18"/>
      </w:rPr>
      <w:instrText xml:space="preserve"> FILENAME  \p  \* MERGEFORMAT </w:instrText>
    </w:r>
    <w:r w:rsidRPr="00410A12">
      <w:rPr>
        <w:sz w:val="18"/>
      </w:rPr>
      <w:fldChar w:fldCharType="separate"/>
    </w:r>
    <w:r w:rsidR="00446260">
      <w:rPr>
        <w:noProof/>
        <w:sz w:val="18"/>
      </w:rPr>
      <w:t>https://rockitapple.sharepoint.com/sites/pcmnmgt/recruit/RTC Recruitment/Job Descriptions/Technical &amp; Quality/Quality Maturity Testing and Sampling_2026.docx</w:t>
    </w:r>
    <w:r w:rsidRPr="00410A12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8C9D" w14:textId="77777777" w:rsidR="007F3828" w:rsidRDefault="007F3828" w:rsidP="00410A12">
      <w:r>
        <w:separator/>
      </w:r>
    </w:p>
  </w:footnote>
  <w:footnote w:type="continuationSeparator" w:id="0">
    <w:p w14:paraId="571C5765" w14:textId="77777777" w:rsidR="007F3828" w:rsidRDefault="007F3828" w:rsidP="0041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D66A" w14:textId="77D16DE7" w:rsidR="008E71D8" w:rsidRPr="001D043E" w:rsidRDefault="001D043E" w:rsidP="004A7A75">
    <w:pPr>
      <w:pStyle w:val="Header"/>
      <w:jc w:val="center"/>
      <w:rPr>
        <w:b/>
        <w:bCs/>
      </w:rPr>
    </w:pPr>
    <w:r w:rsidRPr="001D043E">
      <w:rPr>
        <w:b/>
        <w:bCs/>
      </w:rPr>
      <w:t>JOB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DC13" w14:textId="2BD31C84" w:rsidR="00410A12" w:rsidRDefault="00410A12" w:rsidP="00410A12">
    <w:pPr>
      <w:pStyle w:val="Header"/>
      <w:jc w:val="center"/>
    </w:pPr>
    <w: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DD642BA"/>
    <w:lvl w:ilvl="0">
      <w:start w:val="1"/>
      <w:numFmt w:val="decimal"/>
      <w:pStyle w:val="Heading1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cs="Arial" w:hint="default"/>
        <w:b/>
        <w:i w:val="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</w:rPr>
    </w:lvl>
    <w:lvl w:ilvl="4">
      <w:start w:val="1"/>
      <w:numFmt w:val="none"/>
      <w:pStyle w:val="Heading5"/>
      <w:suff w:val="nothing"/>
      <w:lvlText w:val=""/>
      <w:lvlJc w:val="left"/>
      <w:pPr>
        <w:ind w:left="3589" w:hanging="709"/>
      </w:pPr>
      <w:rPr>
        <w:rFonts w:ascii="Arial" w:hAnsi="Arial" w:cs="Arial"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298" w:hanging="709"/>
      </w:pPr>
      <w:rPr>
        <w:rFonts w:ascii="Arial" w:hAnsi="Arial" w:cs="Arial"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07" w:hanging="709"/>
      </w:pPr>
      <w:rPr>
        <w:rFonts w:ascii="Arial" w:hAnsi="Arial" w:cs="Arial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16" w:hanging="709"/>
      </w:pPr>
      <w:rPr>
        <w:rFonts w:ascii="Arial" w:hAnsi="Arial" w:cs="Arial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25" w:hanging="709"/>
      </w:pPr>
      <w:rPr>
        <w:rFonts w:ascii="Arial" w:hAnsi="Arial" w:cs="Arial" w:hint="default"/>
      </w:rPr>
    </w:lvl>
  </w:abstractNum>
  <w:abstractNum w:abstractNumId="1" w15:restartNumberingAfterBreak="0">
    <w:nsid w:val="0E0468C4"/>
    <w:multiLevelType w:val="hybridMultilevel"/>
    <w:tmpl w:val="C3A40C9C"/>
    <w:lvl w:ilvl="0" w:tplc="1C565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22FF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C6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E4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C5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C2B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8C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A6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0C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50702C"/>
    <w:multiLevelType w:val="hybridMultilevel"/>
    <w:tmpl w:val="12EA169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A86E7D"/>
    <w:multiLevelType w:val="hybridMultilevel"/>
    <w:tmpl w:val="DD4A1390"/>
    <w:lvl w:ilvl="0" w:tplc="C2F0F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C64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09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00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C7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EE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CE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DA8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86F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822087"/>
    <w:multiLevelType w:val="hybridMultilevel"/>
    <w:tmpl w:val="237E0A22"/>
    <w:lvl w:ilvl="0" w:tplc="007CE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AB1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01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887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185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6A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BC5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C3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4E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BE4503"/>
    <w:multiLevelType w:val="hybridMultilevel"/>
    <w:tmpl w:val="81D8DDE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5E386A"/>
    <w:multiLevelType w:val="hybridMultilevel"/>
    <w:tmpl w:val="069A7EE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D67B94"/>
    <w:multiLevelType w:val="hybridMultilevel"/>
    <w:tmpl w:val="60A64BF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612C99"/>
    <w:multiLevelType w:val="hybridMultilevel"/>
    <w:tmpl w:val="242AC7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4E2EFE"/>
    <w:multiLevelType w:val="hybridMultilevel"/>
    <w:tmpl w:val="1A466D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BD501D"/>
    <w:multiLevelType w:val="hybridMultilevel"/>
    <w:tmpl w:val="4FB42FCE"/>
    <w:lvl w:ilvl="0" w:tplc="735AE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862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A2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4C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A8C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763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6E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2D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48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D5910DF"/>
    <w:multiLevelType w:val="hybridMultilevel"/>
    <w:tmpl w:val="8ED292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E75713"/>
    <w:multiLevelType w:val="hybridMultilevel"/>
    <w:tmpl w:val="5DDC192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F07C54"/>
    <w:multiLevelType w:val="hybridMultilevel"/>
    <w:tmpl w:val="D9369B28"/>
    <w:lvl w:ilvl="0" w:tplc="BABA0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82E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29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8A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3EE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22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00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E82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E3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21C2327"/>
    <w:multiLevelType w:val="hybridMultilevel"/>
    <w:tmpl w:val="23CA88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97826"/>
    <w:multiLevelType w:val="hybridMultilevel"/>
    <w:tmpl w:val="5A3620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A678BF"/>
    <w:multiLevelType w:val="hybridMultilevel"/>
    <w:tmpl w:val="F01ACA0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044864"/>
    <w:multiLevelType w:val="hybridMultilevel"/>
    <w:tmpl w:val="E1309D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804A5"/>
    <w:multiLevelType w:val="hybridMultilevel"/>
    <w:tmpl w:val="9500B61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4821F7"/>
    <w:multiLevelType w:val="hybridMultilevel"/>
    <w:tmpl w:val="5D620D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D7398"/>
    <w:multiLevelType w:val="hybridMultilevel"/>
    <w:tmpl w:val="A918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0684A"/>
    <w:multiLevelType w:val="hybridMultilevel"/>
    <w:tmpl w:val="34D646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A31558"/>
    <w:multiLevelType w:val="hybridMultilevel"/>
    <w:tmpl w:val="27B0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682782">
    <w:abstractNumId w:val="0"/>
  </w:num>
  <w:num w:numId="2" w16cid:durableId="1933852880">
    <w:abstractNumId w:val="11"/>
  </w:num>
  <w:num w:numId="3" w16cid:durableId="9456052">
    <w:abstractNumId w:val="12"/>
  </w:num>
  <w:num w:numId="4" w16cid:durableId="2040621007">
    <w:abstractNumId w:val="8"/>
  </w:num>
  <w:num w:numId="5" w16cid:durableId="1905019743">
    <w:abstractNumId w:val="10"/>
  </w:num>
  <w:num w:numId="6" w16cid:durableId="1130175404">
    <w:abstractNumId w:val="1"/>
  </w:num>
  <w:num w:numId="7" w16cid:durableId="1611470240">
    <w:abstractNumId w:val="13"/>
  </w:num>
  <w:num w:numId="8" w16cid:durableId="237978503">
    <w:abstractNumId w:val="4"/>
  </w:num>
  <w:num w:numId="9" w16cid:durableId="1704205653">
    <w:abstractNumId w:val="3"/>
  </w:num>
  <w:num w:numId="10" w16cid:durableId="170031015">
    <w:abstractNumId w:val="21"/>
  </w:num>
  <w:num w:numId="11" w16cid:durableId="850752731">
    <w:abstractNumId w:val="17"/>
  </w:num>
  <w:num w:numId="12" w16cid:durableId="771707745">
    <w:abstractNumId w:val="14"/>
  </w:num>
  <w:num w:numId="13" w16cid:durableId="964386432">
    <w:abstractNumId w:val="7"/>
  </w:num>
  <w:num w:numId="14" w16cid:durableId="1385518006">
    <w:abstractNumId w:val="6"/>
  </w:num>
  <w:num w:numId="15" w16cid:durableId="1858039678">
    <w:abstractNumId w:val="18"/>
  </w:num>
  <w:num w:numId="16" w16cid:durableId="490757042">
    <w:abstractNumId w:val="2"/>
  </w:num>
  <w:num w:numId="17" w16cid:durableId="1281035462">
    <w:abstractNumId w:val="16"/>
  </w:num>
  <w:num w:numId="18" w16cid:durableId="805125320">
    <w:abstractNumId w:val="15"/>
  </w:num>
  <w:num w:numId="19" w16cid:durableId="1114053296">
    <w:abstractNumId w:val="19"/>
  </w:num>
  <w:num w:numId="20" w16cid:durableId="2025553808">
    <w:abstractNumId w:val="5"/>
  </w:num>
  <w:num w:numId="21" w16cid:durableId="2114740290">
    <w:abstractNumId w:val="9"/>
  </w:num>
  <w:num w:numId="22" w16cid:durableId="327249907">
    <w:abstractNumId w:val="22"/>
  </w:num>
  <w:num w:numId="23" w16cid:durableId="6874845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00"/>
    <w:rsid w:val="00026301"/>
    <w:rsid w:val="00062FF6"/>
    <w:rsid w:val="0006624B"/>
    <w:rsid w:val="00084E2B"/>
    <w:rsid w:val="000A0A5F"/>
    <w:rsid w:val="000A5D34"/>
    <w:rsid w:val="00141D07"/>
    <w:rsid w:val="001D043E"/>
    <w:rsid w:val="001F7622"/>
    <w:rsid w:val="00202545"/>
    <w:rsid w:val="00242B75"/>
    <w:rsid w:val="00265983"/>
    <w:rsid w:val="00354753"/>
    <w:rsid w:val="00355774"/>
    <w:rsid w:val="003A140B"/>
    <w:rsid w:val="003C1A53"/>
    <w:rsid w:val="003D38ED"/>
    <w:rsid w:val="0040612F"/>
    <w:rsid w:val="00410A12"/>
    <w:rsid w:val="00446260"/>
    <w:rsid w:val="00452248"/>
    <w:rsid w:val="004750E2"/>
    <w:rsid w:val="004A3044"/>
    <w:rsid w:val="004A7A75"/>
    <w:rsid w:val="004B40EF"/>
    <w:rsid w:val="00501DFA"/>
    <w:rsid w:val="00537325"/>
    <w:rsid w:val="005861A6"/>
    <w:rsid w:val="005B127D"/>
    <w:rsid w:val="005C5F13"/>
    <w:rsid w:val="006422B3"/>
    <w:rsid w:val="00653B88"/>
    <w:rsid w:val="00661E37"/>
    <w:rsid w:val="006957D0"/>
    <w:rsid w:val="006C1DBD"/>
    <w:rsid w:val="0070060A"/>
    <w:rsid w:val="007111CA"/>
    <w:rsid w:val="007419D7"/>
    <w:rsid w:val="00750709"/>
    <w:rsid w:val="0076309F"/>
    <w:rsid w:val="00784044"/>
    <w:rsid w:val="00794E69"/>
    <w:rsid w:val="007A1B58"/>
    <w:rsid w:val="007F3828"/>
    <w:rsid w:val="00861C2F"/>
    <w:rsid w:val="00864B47"/>
    <w:rsid w:val="008D3151"/>
    <w:rsid w:val="008E71D8"/>
    <w:rsid w:val="00945F7D"/>
    <w:rsid w:val="00993E97"/>
    <w:rsid w:val="009E4A83"/>
    <w:rsid w:val="009E6A5E"/>
    <w:rsid w:val="00A47DA4"/>
    <w:rsid w:val="00A64AF2"/>
    <w:rsid w:val="00AB176D"/>
    <w:rsid w:val="00AF4419"/>
    <w:rsid w:val="00B37B72"/>
    <w:rsid w:val="00B80415"/>
    <w:rsid w:val="00B832B6"/>
    <w:rsid w:val="00BB5468"/>
    <w:rsid w:val="00BB7EB9"/>
    <w:rsid w:val="00BC0FE4"/>
    <w:rsid w:val="00BC2677"/>
    <w:rsid w:val="00D42B0C"/>
    <w:rsid w:val="00D76F38"/>
    <w:rsid w:val="00D905F5"/>
    <w:rsid w:val="00D94927"/>
    <w:rsid w:val="00DA0316"/>
    <w:rsid w:val="00DF6280"/>
    <w:rsid w:val="00E3269B"/>
    <w:rsid w:val="00ED49D4"/>
    <w:rsid w:val="00EF0A00"/>
    <w:rsid w:val="00EF7955"/>
    <w:rsid w:val="00F25780"/>
    <w:rsid w:val="00F37EBD"/>
    <w:rsid w:val="00F54EE7"/>
    <w:rsid w:val="00F606E6"/>
    <w:rsid w:val="00F65C48"/>
    <w:rsid w:val="00F93B9C"/>
    <w:rsid w:val="00F96676"/>
    <w:rsid w:val="00FC50D0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15F12"/>
  <w15:chartTrackingRefBased/>
  <w15:docId w15:val="{134A0C77-A02F-4042-AAEE-DCD8AAC9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A0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paragraph" w:styleId="Heading1">
    <w:name w:val="heading 1"/>
    <w:aliases w:val="Section Heading,Head1,Heading apps,Para,Mil Para 1,Num-Para,UR 1,DEFS &amp; INTERPS HEADING,Main Heading,h1,Heading 1(Report Only),h1 chapter heading,H11,H12,H111,H13,H112,H14,H113,H15,H114,H16,H115,H17,H116,H18,H117,H19,H118,H110,H119,H120,R1"/>
    <w:basedOn w:val="Normal"/>
    <w:next w:val="Normal"/>
    <w:link w:val="Heading1Char"/>
    <w:qFormat/>
    <w:rsid w:val="00EF0A00"/>
    <w:pPr>
      <w:numPr>
        <w:numId w:val="1"/>
      </w:numPr>
      <w:tabs>
        <w:tab w:val="left" w:pos="720"/>
      </w:tabs>
      <w:spacing w:after="240" w:line="360" w:lineRule="auto"/>
      <w:outlineLvl w:val="0"/>
    </w:pPr>
  </w:style>
  <w:style w:type="paragraph" w:styleId="Heading2">
    <w:name w:val="heading 2"/>
    <w:aliases w:val="H1"/>
    <w:basedOn w:val="Normal"/>
    <w:next w:val="Normal"/>
    <w:link w:val="Heading2Char"/>
    <w:qFormat/>
    <w:rsid w:val="00EF0A00"/>
    <w:pPr>
      <w:numPr>
        <w:ilvl w:val="1"/>
        <w:numId w:val="1"/>
      </w:numPr>
      <w:spacing w:after="240" w:line="360" w:lineRule="auto"/>
      <w:outlineLvl w:val="1"/>
    </w:pPr>
  </w:style>
  <w:style w:type="paragraph" w:styleId="Heading3">
    <w:name w:val="heading 3"/>
    <w:aliases w:val="H2"/>
    <w:basedOn w:val="Normal"/>
    <w:next w:val="Normal"/>
    <w:link w:val="Heading3Char"/>
    <w:qFormat/>
    <w:rsid w:val="00EF0A00"/>
    <w:pPr>
      <w:numPr>
        <w:ilvl w:val="2"/>
        <w:numId w:val="1"/>
      </w:numPr>
      <w:spacing w:after="240" w:line="360" w:lineRule="auto"/>
      <w:outlineLvl w:val="2"/>
    </w:pPr>
  </w:style>
  <w:style w:type="paragraph" w:styleId="Heading4">
    <w:name w:val="heading 4"/>
    <w:aliases w:val="H3"/>
    <w:basedOn w:val="Normal"/>
    <w:next w:val="Normal"/>
    <w:link w:val="Heading4Char"/>
    <w:qFormat/>
    <w:rsid w:val="00EF0A00"/>
    <w:pPr>
      <w:numPr>
        <w:ilvl w:val="3"/>
        <w:numId w:val="1"/>
      </w:numPr>
      <w:spacing w:after="240" w:line="360" w:lineRule="auto"/>
      <w:outlineLvl w:val="3"/>
    </w:pPr>
  </w:style>
  <w:style w:type="paragraph" w:styleId="Heading5">
    <w:name w:val="heading 5"/>
    <w:aliases w:val="H4"/>
    <w:basedOn w:val="Normal"/>
    <w:next w:val="Normal"/>
    <w:link w:val="Heading5Char"/>
    <w:qFormat/>
    <w:rsid w:val="00EF0A00"/>
    <w:pPr>
      <w:numPr>
        <w:ilvl w:val="4"/>
        <w:numId w:val="1"/>
      </w:numPr>
      <w:outlineLvl w:val="4"/>
    </w:pPr>
  </w:style>
  <w:style w:type="paragraph" w:styleId="Heading6">
    <w:name w:val="heading 6"/>
    <w:aliases w:val="H5"/>
    <w:basedOn w:val="Normal"/>
    <w:next w:val="Normal"/>
    <w:link w:val="Heading6Char"/>
    <w:qFormat/>
    <w:rsid w:val="00EF0A00"/>
    <w:pPr>
      <w:numPr>
        <w:ilvl w:val="5"/>
        <w:numId w:val="1"/>
      </w:numPr>
      <w:tabs>
        <w:tab w:val="left" w:pos="851"/>
        <w:tab w:val="left" w:pos="1701"/>
        <w:tab w:val="left" w:pos="2552"/>
      </w:tabs>
      <w:outlineLvl w:val="5"/>
    </w:pPr>
  </w:style>
  <w:style w:type="paragraph" w:styleId="Heading7">
    <w:name w:val="heading 7"/>
    <w:aliases w:val="H6"/>
    <w:basedOn w:val="Normal"/>
    <w:next w:val="Normal"/>
    <w:link w:val="Heading7Char"/>
    <w:qFormat/>
    <w:rsid w:val="00EF0A00"/>
    <w:pPr>
      <w:numPr>
        <w:ilvl w:val="6"/>
        <w:numId w:val="1"/>
      </w:numPr>
      <w:tabs>
        <w:tab w:val="left" w:pos="851"/>
        <w:tab w:val="left" w:pos="1701"/>
        <w:tab w:val="left" w:pos="2552"/>
      </w:tabs>
      <w:outlineLvl w:val="6"/>
    </w:pPr>
  </w:style>
  <w:style w:type="paragraph" w:styleId="Heading8">
    <w:name w:val="heading 8"/>
    <w:basedOn w:val="Normal"/>
    <w:next w:val="Normal"/>
    <w:link w:val="Heading8Char"/>
    <w:qFormat/>
    <w:rsid w:val="00EF0A00"/>
    <w:pPr>
      <w:numPr>
        <w:ilvl w:val="7"/>
        <w:numId w:val="1"/>
      </w:numPr>
      <w:tabs>
        <w:tab w:val="left" w:pos="851"/>
        <w:tab w:val="left" w:pos="1701"/>
        <w:tab w:val="left" w:pos="2552"/>
      </w:tabs>
      <w:outlineLvl w:val="7"/>
    </w:pPr>
  </w:style>
  <w:style w:type="paragraph" w:styleId="Heading9">
    <w:name w:val="heading 9"/>
    <w:basedOn w:val="Normal"/>
    <w:next w:val="Normal"/>
    <w:link w:val="Heading9Char"/>
    <w:qFormat/>
    <w:rsid w:val="00EF0A00"/>
    <w:pPr>
      <w:numPr>
        <w:ilvl w:val="8"/>
        <w:numId w:val="1"/>
      </w:numPr>
      <w:tabs>
        <w:tab w:val="left" w:pos="851"/>
        <w:tab w:val="left" w:pos="1701"/>
        <w:tab w:val="left" w:pos="255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Head1 Char,Heading apps Char,Para Char,Mil Para 1 Char,Num-Para Char,UR 1 Char,DEFS &amp; INTERPS HEADING Char,Main Heading Char,h1 Char,Heading 1(Report Only) Char,h1 chapter heading Char,H11 Char,H12 Char,H111 Char"/>
    <w:basedOn w:val="DefaultParagraphFont"/>
    <w:link w:val="Heading1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2Char">
    <w:name w:val="Heading 2 Char"/>
    <w:aliases w:val="H1 Char"/>
    <w:basedOn w:val="DefaultParagraphFont"/>
    <w:link w:val="Heading2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3Char">
    <w:name w:val="Heading 3 Char"/>
    <w:aliases w:val="H2 Char"/>
    <w:basedOn w:val="DefaultParagraphFont"/>
    <w:link w:val="Heading3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4Char">
    <w:name w:val="Heading 4 Char"/>
    <w:aliases w:val="H3 Char"/>
    <w:basedOn w:val="DefaultParagraphFont"/>
    <w:link w:val="Heading4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5Char">
    <w:name w:val="Heading 5 Char"/>
    <w:aliases w:val="H4 Char"/>
    <w:basedOn w:val="DefaultParagraphFont"/>
    <w:link w:val="Heading5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6Char">
    <w:name w:val="Heading 6 Char"/>
    <w:aliases w:val="H5 Char"/>
    <w:basedOn w:val="DefaultParagraphFont"/>
    <w:link w:val="Heading6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7Char">
    <w:name w:val="Heading 7 Char"/>
    <w:aliases w:val="H6 Char"/>
    <w:basedOn w:val="DefaultParagraphFont"/>
    <w:link w:val="Heading7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EF0A00"/>
    <w:rPr>
      <w:rFonts w:ascii="Arial" w:eastAsia="Times New Roman" w:hAnsi="Arial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EF0A00"/>
    <w:pPr>
      <w:ind w:left="720"/>
      <w:jc w:val="left"/>
    </w:pPr>
    <w:rPr>
      <w:rFonts w:ascii="Calibri" w:eastAsia="Calibri" w:hAnsi="Calibri"/>
      <w:szCs w:val="22"/>
      <w:lang w:eastAsia="en-US"/>
    </w:rPr>
  </w:style>
  <w:style w:type="table" w:styleId="TableGrid">
    <w:name w:val="Table Grid"/>
    <w:basedOn w:val="TableNormal"/>
    <w:rsid w:val="00EF0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0A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A12"/>
    <w:rPr>
      <w:rFonts w:ascii="Arial" w:eastAsia="Times New Roman" w:hAnsi="Arial" w:cs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10A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A12"/>
    <w:rPr>
      <w:rFonts w:ascii="Arial" w:eastAsia="Times New Roman" w:hAnsi="Arial" w:cs="Times New Roman"/>
      <w:szCs w:val="20"/>
      <w:lang w:eastAsia="en-AU"/>
    </w:rPr>
  </w:style>
  <w:style w:type="character" w:styleId="BookTitle">
    <w:name w:val="Book Title"/>
    <w:basedOn w:val="DefaultParagraphFont"/>
    <w:uiPriority w:val="33"/>
    <w:qFormat/>
    <w:rsid w:val="00E3269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PRAText2 xmlns="4f9c820c-e7e2-444d-97ee-45f2b3485c1d" xsi:nil="true"/>
    <Subactivity xmlns="4f9c820c-e7e2-444d-97ee-45f2b3485c1d">Recruitment</Subactivity>
    <Activity xmlns="4f9c820c-e7e2-444d-97ee-45f2b3485c1d">P&amp;C Management</Activity>
    <CategoryName xmlns="4f9c820c-e7e2-444d-97ee-45f2b3485c1d">RTC Recruitment</CategoryName>
    <FunctionGroup xmlns="4f9c820c-e7e2-444d-97ee-45f2b3485c1d">Corporate Services</FunctionGroup>
    <SecurityClassification xmlns="15ffb055-6eb4-45a1-bc20-bf2ac0d420da" xsi:nil="true"/>
    <mae10c19237e40ed94632dcdfe8da58f xmlns="70966e95-71eb-4157-b041-13f825f34784">
      <Terms xmlns="http://schemas.microsoft.com/office/infopath/2007/PartnerControls"/>
    </mae10c19237e40ed94632dcdfe8da58f>
    <Narrative xmlns="4f9c820c-e7e2-444d-97ee-45f2b3485c1d" xsi:nil="true"/>
    <PRADate1 xmlns="4f9c820c-e7e2-444d-97ee-45f2b3485c1d" xsi:nil="true"/>
    <PRADateTrigger xmlns="4f9c820c-e7e2-444d-97ee-45f2b3485c1d" xsi:nil="true"/>
    <PRAText3 xmlns="4f9c820c-e7e2-444d-97ee-45f2b3485c1d" xsi:nil="true"/>
    <Case xmlns="4f9c820c-e7e2-444d-97ee-45f2b3485c1d">NA</Case>
    <PRADateDisposal xmlns="4f9c820c-e7e2-444d-97ee-45f2b3485c1d" xsi:nil="true"/>
    <CategoryValue xmlns="4f9c820c-e7e2-444d-97ee-45f2b3485c1d" xsi:nil="true"/>
    <PRADate2 xmlns="4f9c820c-e7e2-444d-97ee-45f2b3485c1d" xsi:nil="true"/>
    <PRAText4 xmlns="4f9c820c-e7e2-444d-97ee-45f2b3485c1d" xsi:nil="true"/>
    <Level2 xmlns="c91a514c-9034-4fa3-897a-8352025b26ed">NA</Level2>
    <Channel xmlns="c91a514c-9034-4fa3-897a-8352025b26ed">NA</Channel>
    <PRAType xmlns="4f9c820c-e7e2-444d-97ee-45f2b3485c1d">Doc</PRAType>
    <KeyWords xmlns="15ffb055-6eb4-45a1-bc20-bf2ac0d420da" xsi:nil="true"/>
    <PRADate3 xmlns="4f9c820c-e7e2-444d-97ee-45f2b3485c1d" xsi:nil="true"/>
    <Year xmlns="c91a514c-9034-4fa3-897a-8352025b26ed">NA</Year>
    <PRAText5 xmlns="4f9c820c-e7e2-444d-97ee-45f2b3485c1d" xsi:nil="true"/>
    <Level3 xmlns="c91a514c-9034-4fa3-897a-8352025b26ed" xsi:nil="true"/>
    <BusinessValue xmlns="4f9c820c-e7e2-444d-97ee-45f2b3485c1d" xsi:nil="true"/>
    <lcf76f155ced4ddcb4097134ff3c332f xmlns="70966e95-71eb-4157-b041-13f825f34784">
      <Terms xmlns="http://schemas.microsoft.com/office/infopath/2007/PartnerControls"/>
    </lcf76f155ced4ddcb4097134ff3c332f>
    <TaxCatchAll xmlns="97dbadac-ad97-4a82-b509-79dd5212b2b7" xsi:nil="true"/>
    <Team xmlns="c91a514c-9034-4fa3-897a-8352025b26ed" xsi:nil="true"/>
    <RelatedPeople xmlns="4f9c820c-e7e2-444d-97ee-45f2b3485c1d">
      <UserInfo>
        <DisplayName/>
        <AccountId xsi:nil="true"/>
        <AccountType/>
      </UserInfo>
    </RelatedPeople>
    <Function xmlns="4f9c820c-e7e2-444d-97ee-45f2b3485c1d">People and Culture</Function>
    <AggregationStatus xmlns="4f9c820c-e7e2-444d-97ee-45f2b3485c1d">Normal</AggregationStatus>
    <AggregationNarrative xmlns="725c79e5-42ce-4aa0-ac78-b6418001f0d2" xsi:nil="true"/>
    <DocumentType xmlns="4f9c820c-e7e2-444d-97ee-45f2b3485c1d" xsi:nil="true"/>
    <PRAText1 xmlns="4f9c820c-e7e2-444d-97ee-45f2b3485c1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6E249BD518A7408B0D7861E241142F005702B6DF5D4F6646AE0B579EC07D2060" ma:contentTypeVersion="51" ma:contentTypeDescription="Create a new document." ma:contentTypeScope="" ma:versionID="514e9793f212619b5422674dbd97ad08">
  <xsd:schema xmlns:xsd="http://www.w3.org/2001/XMLSchema" xmlns:xs="http://www.w3.org/2001/XMLSchema" xmlns:p="http://schemas.microsoft.com/office/2006/metadata/properties" xmlns:ns2="70966e95-71eb-4157-b041-13f825f34784" xmlns:ns3="97dbadac-ad97-4a82-b509-79dd5212b2b7" xmlns:ns4="4f9c820c-e7e2-444d-97ee-45f2b3485c1d" xmlns:ns5="15ffb055-6eb4-45a1-bc20-bf2ac0d420da" xmlns:ns6="725c79e5-42ce-4aa0-ac78-b6418001f0d2" xmlns:ns7="c91a514c-9034-4fa3-897a-8352025b26ed" targetNamespace="http://schemas.microsoft.com/office/2006/metadata/properties" ma:root="true" ma:fieldsID="a05a6aeb463c6fe49cff1c1ca5c03f3b" ns2:_="" ns3:_="" ns4:_="" ns5:_="" ns6:_="" ns7:_="">
    <xsd:import namespace="70966e95-71eb-4157-b041-13f825f34784"/>
    <xsd:import namespace="97dbadac-ad97-4a82-b509-79dd5212b2b7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element name="properties">
      <xsd:complexType>
        <xsd:sequence>
          <xsd:element name="documentManagement">
            <xsd:complexType>
              <xsd:all>
                <xsd:element ref="ns2:mae10c19237e40ed94632dcdfe8da58f" minOccurs="0"/>
                <xsd:element ref="ns3:TaxCatchAll" minOccurs="0"/>
                <xsd:element ref="ns4:DocumentType" minOccurs="0"/>
                <xsd:element ref="ns5:KeyWords" minOccurs="0"/>
                <xsd:element ref="ns4:Narrative" minOccurs="0"/>
                <xsd:element ref="ns5:SecurityClassification" minOccurs="0"/>
                <xsd:element ref="ns4:Subactivity" minOccurs="0"/>
                <xsd:element ref="ns4:Case" minOccurs="0"/>
                <xsd:element ref="ns4:RelatedPeople" minOccurs="0"/>
                <xsd:element ref="ns4:CategoryName" minOccurs="0"/>
                <xsd:element ref="ns4:CategoryValue" minOccurs="0"/>
                <xsd:element ref="ns4:BusinessValue" minOccurs="0"/>
                <xsd:element ref="ns4:FunctionGroup" minOccurs="0"/>
                <xsd:element ref="ns4:Function" minOccurs="0"/>
                <xsd:element ref="ns4:PRAType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AggregationStatus" minOccurs="0"/>
                <xsd:element ref="ns4:Project" minOccurs="0"/>
                <xsd:element ref="ns4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66e95-71eb-4157-b041-13f825f34784" elementFormDefault="qualified">
    <xsd:import namespace="http://schemas.microsoft.com/office/2006/documentManagement/types"/>
    <xsd:import namespace="http://schemas.microsoft.com/office/infopath/2007/PartnerControls"/>
    <xsd:element name="mae10c19237e40ed94632dcdfe8da58f" ma:index="8" nillable="true" ma:taxonomy="true" ma:internalName="mae10c19237e40ed94632dcdfe8da58f" ma:taxonomyFieldName="RockitEntity" ma:displayName="Rockit Entity" ma:readOnly="false" ma:default="" ma:fieldId="{6ae10c19-237e-40ed-9463-2dcdfe8da58f}" ma:sspId="2da149a3-3ece-41aa-882a-17820416ff52" ma:termSetId="f15fcd07-2cf3-4c73-b349-6a2dde9efc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2da149a3-3ece-41aa-882a-17820416f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badac-ad97-4a82-b509-79dd5212b2b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58ca3ef-cb83-4da5-bfae-dbd45cab409e}" ma:internalName="TaxCatchAll" ma:showField="CatchAllData" ma:web="97dbadac-ad97-4a82-b509-79dd5212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2" nillable="true" ma:displayName="Narrative" ma:description="Description of document that may help find it later or to understand context better" ma:internalName="Narrative" ma:readOnly="false">
      <xsd:simpleType>
        <xsd:restriction base="dms:Note">
          <xsd:maxLength value="255"/>
        </xsd:restriction>
      </xsd:simpleType>
    </xsd:element>
    <xsd:element name="Subactivity" ma:index="14" nillable="true" ma:displayName="Subactivity" ma:default="Recruitment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5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Corporate Services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People and Cultur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P&amp;C Management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1" nillable="true" ma:displayName="Key Words" ma:hidden="true" ma:internalName="KeyWords" ma:readOnly="false">
      <xsd:simpleType>
        <xsd:restriction base="dms:Note"/>
      </xsd:simpleType>
    </xsd:element>
    <xsd:element name="SecurityClassification" ma:index="13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D1AC4-7076-4940-8A86-CA2C7DCB946F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70966e95-71eb-4157-b041-13f825f34784"/>
    <ds:schemaRef ds:uri="c91a514c-9034-4fa3-897a-8352025b26ed"/>
    <ds:schemaRef ds:uri="97dbadac-ad97-4a82-b509-79dd5212b2b7"/>
    <ds:schemaRef ds:uri="725c79e5-42ce-4aa0-ac78-b6418001f0d2"/>
  </ds:schemaRefs>
</ds:datastoreItem>
</file>

<file path=customXml/itemProps2.xml><?xml version="1.0" encoding="utf-8"?>
<ds:datastoreItem xmlns:ds="http://schemas.openxmlformats.org/officeDocument/2006/customXml" ds:itemID="{4D20EA13-F587-4346-8952-F131698F84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5A5CD7-8FEA-447F-BD68-BEFF9ABD79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3137F-3605-4FCA-BA16-3C80E39199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B7DB08-F1E2-40E9-A8A7-23E8419F6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66e95-71eb-4157-b041-13f825f34784"/>
    <ds:schemaRef ds:uri="97dbadac-ad97-4a82-b509-79dd5212b2b7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3509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Murtagh</dc:creator>
  <cp:keywords/>
  <dc:description/>
  <cp:lastModifiedBy>Hannelize de Lange</cp:lastModifiedBy>
  <cp:revision>2</cp:revision>
  <cp:lastPrinted>2025-11-24T21:04:00Z</cp:lastPrinted>
  <dcterms:created xsi:type="dcterms:W3CDTF">2025-11-24T23:40:00Z</dcterms:created>
  <dcterms:modified xsi:type="dcterms:W3CDTF">2025-11-24T23:40:00Z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dlc_DocId">
    <vt:lpwstr>U5RCTUST6MMN-744295179-6076</vt:lpwstr>
  </property>
  <property fmtid="{D5CDD505-2E9C-101B-9397-08002B2CF9AE}" pid="4" name="ContentTypeId">
    <vt:lpwstr>0x010100C66E249BD518A7408B0D7861E241142F005702B6DF5D4F6646AE0B579EC07D2060</vt:lpwstr>
  </property>
  <property fmtid="{D5CDD505-2E9C-101B-9397-08002B2CF9AE}" pid="5" name="RockitEntity">
    <vt:lpwstr/>
  </property>
  <property fmtid="{D5CDD505-2E9C-101B-9397-08002B2CF9AE}" pid="6" name="_dlc_DocIdUrl">
    <vt:lpwstr>https://rockitapple.sharepoint.com/sites/pcmnmgt/_layouts/15/DocIdRedir.aspx?ID=U5RCTUST6MMN-744295179-6076, U5RCTUST6MMN-744295179-6076</vt:lpwstr>
  </property>
  <property fmtid="{D5CDD505-2E9C-101B-9397-08002B2CF9AE}" pid="7" name="_dlc_DocIdItemGuid">
    <vt:lpwstr>390201b3-d6b7-488c-98b9-a699f73e27e5</vt:lpwstr>
  </property>
</Properties>
</file>